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42" w:rsidRPr="00AF4338" w:rsidRDefault="00A41642" w:rsidP="00A41642">
      <w:pPr>
        <w:pStyle w:val="StandardWeb"/>
        <w:jc w:val="center"/>
        <w:rPr>
          <w:rFonts w:asciiTheme="minorHAnsi" w:hAnsiTheme="minorHAnsi"/>
          <w:color w:val="000000" w:themeColor="text1"/>
        </w:rPr>
      </w:pPr>
    </w:p>
    <w:p w:rsidR="00A41642" w:rsidRPr="00AF4338" w:rsidRDefault="008F7ED7" w:rsidP="00A41642">
      <w:pPr>
        <w:pStyle w:val="StandardWeb"/>
        <w:jc w:val="center"/>
        <w:rPr>
          <w:rFonts w:asciiTheme="minorHAnsi" w:hAnsiTheme="minorHAnsi"/>
          <w:color w:val="000000" w:themeColor="text1"/>
        </w:rPr>
      </w:pPr>
      <w:r w:rsidRPr="00AF4338">
        <w:rPr>
          <w:rFonts w:asciiTheme="minorHAnsi" w:hAnsiTheme="minorHAnsi"/>
          <w:color w:val="000000" w:themeColor="text1"/>
        </w:rPr>
        <w:t>STEPH</w:t>
      </w:r>
      <w:r w:rsidR="00A41642" w:rsidRPr="00AF4338">
        <w:rPr>
          <w:rFonts w:asciiTheme="minorHAnsi" w:hAnsiTheme="minorHAnsi"/>
          <w:color w:val="000000" w:themeColor="text1"/>
        </w:rPr>
        <w:t>AN HIPPE</w:t>
      </w:r>
    </w:p>
    <w:p w:rsidR="00A41642" w:rsidRPr="00A41642" w:rsidRDefault="00A41642" w:rsidP="00CD5625">
      <w:pPr>
        <w:pStyle w:val="StandardWeb"/>
        <w:jc w:val="center"/>
        <w:rPr>
          <w:rFonts w:asciiTheme="minorHAnsi" w:hAnsiTheme="minorHAnsi"/>
        </w:rPr>
      </w:pPr>
      <w:r w:rsidRPr="00A41642">
        <w:rPr>
          <w:rFonts w:asciiTheme="minorHAnsi" w:hAnsiTheme="minorHAnsi"/>
          <w:b/>
          <w:sz w:val="44"/>
          <w:szCs w:val="44"/>
        </w:rPr>
        <w:t xml:space="preserve">„BREL </w:t>
      </w:r>
      <w:r w:rsidR="00FF0F6C">
        <w:rPr>
          <w:rFonts w:asciiTheme="minorHAnsi" w:hAnsiTheme="minorHAnsi"/>
          <w:b/>
          <w:sz w:val="44"/>
          <w:szCs w:val="44"/>
        </w:rPr>
        <w:t xml:space="preserve">- une vie </w:t>
      </w:r>
      <w:r w:rsidRPr="00A41642">
        <w:rPr>
          <w:rFonts w:asciiTheme="minorHAnsi" w:hAnsiTheme="minorHAnsi"/>
          <w:b/>
          <w:sz w:val="44"/>
          <w:szCs w:val="44"/>
        </w:rPr>
        <w:t>XL“</w:t>
      </w:r>
    </w:p>
    <w:p w:rsidR="00A41642" w:rsidRPr="00A41642" w:rsidRDefault="00A41642" w:rsidP="00A41642">
      <w:pPr>
        <w:pStyle w:val="StandardWeb"/>
        <w:jc w:val="both"/>
        <w:rPr>
          <w:rFonts w:asciiTheme="minorHAnsi" w:hAnsiTheme="minorHAnsi"/>
        </w:rPr>
      </w:pPr>
      <w:r w:rsidRPr="00A41642">
        <w:rPr>
          <w:rFonts w:asciiTheme="minorHAnsi" w:hAnsiTheme="minorHAnsi"/>
        </w:rPr>
        <w:t xml:space="preserve">Was wäre, wenn man </w:t>
      </w:r>
      <w:r>
        <w:rPr>
          <w:rFonts w:asciiTheme="minorHAnsi" w:hAnsiTheme="minorHAnsi"/>
        </w:rPr>
        <w:t>noch einmal zurückkehren könnte</w:t>
      </w:r>
      <w:r w:rsidRPr="00A41642">
        <w:rPr>
          <w:rFonts w:asciiTheme="minorHAnsi" w:hAnsiTheme="minorHAnsi"/>
        </w:rPr>
        <w:t>?</w:t>
      </w:r>
    </w:p>
    <w:p w:rsidR="00A41642" w:rsidRPr="00A41642" w:rsidRDefault="00A41642" w:rsidP="00A41642">
      <w:pPr>
        <w:pStyle w:val="StandardWeb"/>
        <w:jc w:val="both"/>
        <w:rPr>
          <w:rFonts w:asciiTheme="minorHAnsi" w:hAnsiTheme="minorHAnsi"/>
        </w:rPr>
      </w:pPr>
      <w:r w:rsidRPr="00A41642">
        <w:rPr>
          <w:rFonts w:asciiTheme="minorHAnsi" w:hAnsiTheme="minorHAnsi"/>
        </w:rPr>
        <w:t>In das Paris von 1966, in die goldene Zeit des französischen Chansons ? Zurückkehren in das versunkene U</w:t>
      </w:r>
      <w:r w:rsidR="00D5466F">
        <w:rPr>
          <w:rFonts w:asciiTheme="minorHAnsi" w:hAnsiTheme="minorHAnsi"/>
        </w:rPr>
        <w:t>niversum des legendären Olympia</w:t>
      </w:r>
      <w:r w:rsidRPr="00A41642">
        <w:rPr>
          <w:rFonts w:asciiTheme="minorHAnsi" w:hAnsiTheme="minorHAnsi"/>
        </w:rPr>
        <w:t>? Vor 50 Jahren, im Frühjahr 1966, gibt JACQUES BREL überraschend seinen Abschied</w:t>
      </w:r>
      <w:r w:rsidR="00D5466F">
        <w:rPr>
          <w:rFonts w:asciiTheme="minorHAnsi" w:hAnsiTheme="minorHAnsi"/>
        </w:rPr>
        <w:t xml:space="preserve"> vom Konzertbetrieb bekannt. Er </w:t>
      </w:r>
      <w:r w:rsidRPr="00A41642">
        <w:rPr>
          <w:rFonts w:asciiTheme="minorHAnsi" w:hAnsiTheme="minorHAnsi"/>
        </w:rPr>
        <w:t>wollte kein alter Sänger werden. Mit einer herzzerreißenden Konzert-Serie im legendären OLYMPIA verabschiedet er sich von seinem Pariser Publikum. Er kehrt nie wieder zurück. JACQUES BREL war der erste europäische Superstar des Fernseh-Zeitalters und</w:t>
      </w:r>
      <w:r>
        <w:rPr>
          <w:rFonts w:asciiTheme="minorHAnsi" w:hAnsiTheme="minorHAnsi"/>
        </w:rPr>
        <w:t xml:space="preserve"> </w:t>
      </w:r>
      <w:r w:rsidRPr="00A41642">
        <w:rPr>
          <w:rFonts w:asciiTheme="minorHAnsi" w:hAnsiTheme="minorHAnsi"/>
        </w:rPr>
        <w:t>starb 1978 mit nur 50 Jahren. Der MYTHOS BREL aber hat bis heute überdauert, denn seine Musik und Lyrik berühren uns immer no</w:t>
      </w:r>
      <w:r w:rsidR="00D5466F">
        <w:rPr>
          <w:rFonts w:asciiTheme="minorHAnsi" w:hAnsiTheme="minorHAnsi"/>
        </w:rPr>
        <w:t>ch sehr</w:t>
      </w:r>
      <w:r w:rsidRPr="00A41642">
        <w:rPr>
          <w:rFonts w:asciiTheme="minorHAnsi" w:hAnsiTheme="minorHAnsi"/>
        </w:rPr>
        <w:t>:</w:t>
      </w:r>
    </w:p>
    <w:p w:rsidR="00A41642" w:rsidRPr="00A41642" w:rsidRDefault="00A41642" w:rsidP="00A41642">
      <w:pPr>
        <w:pStyle w:val="StandardWeb"/>
        <w:jc w:val="both"/>
        <w:rPr>
          <w:rFonts w:asciiTheme="minorHAnsi" w:hAnsiTheme="minorHAnsi"/>
        </w:rPr>
      </w:pPr>
      <w:r w:rsidRPr="00A41642">
        <w:rPr>
          <w:rFonts w:asciiTheme="minorHAnsi" w:hAnsiTheme="minorHAnsi"/>
        </w:rPr>
        <w:t>LIEBE, GLAUBE, HOFFNUNG, ANGST und HALTUNG</w:t>
      </w:r>
      <w:r w:rsidR="00D5466F">
        <w:rPr>
          <w:rFonts w:asciiTheme="minorHAnsi" w:hAnsiTheme="minorHAnsi"/>
        </w:rPr>
        <w:t>!</w:t>
      </w:r>
    </w:p>
    <w:p w:rsidR="004E4D2D" w:rsidRPr="004E4D2D" w:rsidRDefault="00A41642" w:rsidP="00A41642">
      <w:pPr>
        <w:pStyle w:val="StandardWeb"/>
        <w:jc w:val="both"/>
        <w:rPr>
          <w:rFonts w:asciiTheme="minorHAnsi" w:hAnsiTheme="minorHAnsi"/>
        </w:rPr>
      </w:pPr>
      <w:r w:rsidRPr="00A41642">
        <w:rPr>
          <w:rFonts w:asciiTheme="minorHAnsi" w:hAnsiTheme="minorHAnsi"/>
        </w:rPr>
        <w:t>Stephan Hippe skizziert mit seinem Soloabend im ersten Teil mit Liedern, Filmen</w:t>
      </w:r>
      <w:r>
        <w:rPr>
          <w:rFonts w:asciiTheme="minorHAnsi" w:hAnsiTheme="minorHAnsi"/>
        </w:rPr>
        <w:t xml:space="preserve"> </w:t>
      </w:r>
      <w:r w:rsidRPr="00A41642">
        <w:rPr>
          <w:rFonts w:asciiTheme="minorHAnsi" w:hAnsiTheme="minorHAnsi"/>
        </w:rPr>
        <w:t>und Bildern die wichtigsten Stationen dieser kurzen Ausnahme-Karriere nach. Im Spiegel der besten deutschen Nachdichtungen von Hoffmann, Schneyder, Kirsch u.v.a. entsteht nicht nur das Universum Brel, sondern das Portrait einer ganzen Epoche. Begleitet wird er dabei von dem Pianisten Holger Kirleis, mit dem er schon vor über 25 Jahren sein Debüt bestritt und von aufwendig produzierten authentischen Orchester-Zuspielungen.</w:t>
      </w:r>
      <w:r w:rsidR="008F7ED7">
        <w:rPr>
          <w:rFonts w:asciiTheme="minorHAnsi" w:hAnsiTheme="minorHAnsi"/>
        </w:rPr>
        <w:t xml:space="preserve"> </w:t>
      </w:r>
      <w:r w:rsidR="004E4D2D">
        <w:rPr>
          <w:rFonts w:asciiTheme="minorHAnsi" w:hAnsiTheme="minorHAnsi"/>
        </w:rPr>
        <w:t>***</w:t>
      </w:r>
    </w:p>
    <w:p w:rsidR="00B26116" w:rsidRPr="00AF4338" w:rsidRDefault="008F7ED7" w:rsidP="00AF4338">
      <w:pPr>
        <w:jc w:val="both"/>
      </w:pPr>
      <w:r w:rsidRPr="00AF4338">
        <w:rPr>
          <w:rFonts w:eastAsia="Times New Roman" w:cs="Times New Roman"/>
          <w:b/>
          <w:noProof/>
          <w:sz w:val="24"/>
          <w:szCs w:val="24"/>
          <w:u w:val="none"/>
          <w:lang w:eastAsia="de-DE"/>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1130300</wp:posOffset>
            </wp:positionV>
            <wp:extent cx="4152900" cy="2964180"/>
            <wp:effectExtent l="19050" t="0" r="0" b="0"/>
            <wp:wrapTight wrapText="bothSides">
              <wp:wrapPolygon edited="0">
                <wp:start x="396" y="0"/>
                <wp:lineTo x="-99" y="972"/>
                <wp:lineTo x="-99" y="20684"/>
                <wp:lineTo x="198" y="21517"/>
                <wp:lineTo x="396" y="21517"/>
                <wp:lineTo x="21105" y="21517"/>
                <wp:lineTo x="21303" y="21517"/>
                <wp:lineTo x="21600" y="20684"/>
                <wp:lineTo x="21600" y="972"/>
                <wp:lineTo x="21402" y="139"/>
                <wp:lineTo x="21105" y="0"/>
                <wp:lineTo x="396" y="0"/>
              </wp:wrapPolygon>
            </wp:wrapTight>
            <wp:docPr id="2" name="Grafik 0" descr="Stephan Hippe - Br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 Hippe - Brel 3.jpg"/>
                    <pic:cNvPicPr/>
                  </pic:nvPicPr>
                  <pic:blipFill>
                    <a:blip r:embed="rId7" cstate="print"/>
                    <a:stretch>
                      <a:fillRect/>
                    </a:stretch>
                  </pic:blipFill>
                  <pic:spPr>
                    <a:xfrm>
                      <a:off x="0" y="0"/>
                      <a:ext cx="4152900" cy="2964180"/>
                    </a:xfrm>
                    <a:prstGeom prst="rect">
                      <a:avLst/>
                    </a:prstGeom>
                    <a:ln>
                      <a:noFill/>
                    </a:ln>
                    <a:effectLst>
                      <a:softEdge rad="112500"/>
                    </a:effectLst>
                  </pic:spPr>
                </pic:pic>
              </a:graphicData>
            </a:graphic>
          </wp:anchor>
        </w:drawing>
      </w:r>
      <w:r w:rsidR="004E4D2D" w:rsidRPr="00AF4338">
        <w:rPr>
          <w:rFonts w:eastAsia="Times New Roman" w:cs="Times New Roman"/>
          <w:b/>
          <w:sz w:val="24"/>
          <w:szCs w:val="24"/>
          <w:u w:val="none"/>
          <w:lang w:eastAsia="de-DE"/>
        </w:rPr>
        <w:t xml:space="preserve">Im zweiten Teil löst </w:t>
      </w:r>
      <w:r w:rsidR="004E4D2D" w:rsidRPr="00AF4338">
        <w:rPr>
          <w:rFonts w:cstheme="minorHAnsi"/>
          <w:b/>
          <w:bCs/>
          <w:sz w:val="24"/>
          <w:szCs w:val="24"/>
          <w:u w:val="none"/>
        </w:rPr>
        <w:t>der Zuschauer sein Ticket</w:t>
      </w:r>
      <w:r w:rsidRPr="00AF4338">
        <w:rPr>
          <w:rFonts w:cstheme="minorHAnsi"/>
          <w:b/>
          <w:bCs/>
          <w:sz w:val="24"/>
          <w:szCs w:val="24"/>
          <w:u w:val="none"/>
        </w:rPr>
        <w:t xml:space="preserve"> für die berühmteste Music-Hall F</w:t>
      </w:r>
      <w:r w:rsidR="004E4D2D" w:rsidRPr="00AF4338">
        <w:rPr>
          <w:rFonts w:cstheme="minorHAnsi"/>
          <w:b/>
          <w:bCs/>
          <w:sz w:val="24"/>
          <w:szCs w:val="24"/>
          <w:u w:val="none"/>
        </w:rPr>
        <w:t>rankreichs</w:t>
      </w:r>
      <w:r w:rsidRPr="00AF4338">
        <w:rPr>
          <w:rFonts w:cstheme="minorHAnsi"/>
          <w:b/>
          <w:bCs/>
          <w:sz w:val="24"/>
          <w:szCs w:val="24"/>
          <w:u w:val="none"/>
        </w:rPr>
        <w:t xml:space="preserve">. </w:t>
      </w:r>
      <w:r w:rsidR="004E4D2D" w:rsidRPr="00AF4338">
        <w:rPr>
          <w:rFonts w:cs="OpineHeavy"/>
          <w:color w:val="000000" w:themeColor="text1"/>
          <w:sz w:val="24"/>
          <w:szCs w:val="24"/>
          <w:u w:val="none"/>
        </w:rPr>
        <w:t>Les adieux à l'Olympia</w:t>
      </w:r>
      <w:r w:rsidRPr="00AF4338">
        <w:rPr>
          <w:rFonts w:cs="OpineHeavy"/>
          <w:color w:val="000000" w:themeColor="text1"/>
          <w:sz w:val="24"/>
          <w:szCs w:val="24"/>
          <w:u w:val="none"/>
        </w:rPr>
        <w:t xml:space="preserve"> - </w:t>
      </w:r>
      <w:r w:rsidR="004E4D2D" w:rsidRPr="00AF4338">
        <w:rPr>
          <w:rFonts w:cs="Calibri"/>
          <w:color w:val="000000" w:themeColor="text1"/>
          <w:sz w:val="24"/>
          <w:szCs w:val="24"/>
          <w:u w:val="none"/>
        </w:rPr>
        <w:t>Das Abschiedskonzert von Jacques Brel zum ersten Mal in deutscher SpracheDurch ver</w:t>
      </w:r>
      <w:r w:rsidR="004E4D2D" w:rsidRPr="00AF4338">
        <w:rPr>
          <w:rFonts w:cs="Calibri"/>
          <w:color w:val="000000"/>
          <w:sz w:val="24"/>
          <w:szCs w:val="24"/>
          <w:u w:val="none"/>
        </w:rPr>
        <w:t>blüffende Projektionen befindet sich derZuschauer plötzlich mitten im Pariser OLYMPIA.</w:t>
      </w:r>
    </w:p>
    <w:sectPr w:rsidR="00B26116" w:rsidRPr="00AF4338" w:rsidSect="00B2611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C9" w:rsidRDefault="00C330C9" w:rsidP="00A41642">
      <w:pPr>
        <w:spacing w:after="0" w:line="240" w:lineRule="auto"/>
      </w:pPr>
      <w:r>
        <w:separator/>
      </w:r>
    </w:p>
  </w:endnote>
  <w:endnote w:type="continuationSeparator" w:id="0">
    <w:p w:rsidR="00C330C9" w:rsidRDefault="00C330C9" w:rsidP="00A4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ineHea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42" w:rsidRPr="00A41642" w:rsidRDefault="00A41642" w:rsidP="00A41642">
    <w:pPr>
      <w:pStyle w:val="Fuzeile"/>
      <w:jc w:val="center"/>
      <w:rPr>
        <w:rFonts w:ascii="Calibri" w:hAnsi="Calibri" w:cs="Calibri"/>
        <w:u w:val="none"/>
      </w:rPr>
    </w:pPr>
    <w:r w:rsidRPr="00A41642">
      <w:rPr>
        <w:rFonts w:ascii="Calibri" w:hAnsi="Calibri" w:cs="Calibri"/>
        <w:u w:val="none"/>
      </w:rPr>
      <w:t>t.o.b. Stubenrauchstraße 37  12161 Berlin T.: 030-85406969</w:t>
    </w:r>
  </w:p>
  <w:p w:rsidR="00A41642" w:rsidRDefault="00A416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C9" w:rsidRDefault="00C330C9" w:rsidP="00A41642">
      <w:pPr>
        <w:spacing w:after="0" w:line="240" w:lineRule="auto"/>
      </w:pPr>
      <w:r>
        <w:separator/>
      </w:r>
    </w:p>
  </w:footnote>
  <w:footnote w:type="continuationSeparator" w:id="0">
    <w:p w:rsidR="00C330C9" w:rsidRDefault="00C330C9" w:rsidP="00A41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42" w:rsidRPr="00A41642" w:rsidRDefault="00A41642" w:rsidP="00A41642">
    <w:pPr>
      <w:pStyle w:val="Kopfzeile"/>
      <w:jc w:val="center"/>
      <w:rPr>
        <w:rFonts w:ascii="Calibri" w:hAnsi="Calibri" w:cs="Calibri"/>
        <w:u w:val="none"/>
      </w:rPr>
    </w:pPr>
    <w:r w:rsidRPr="00A41642">
      <w:rPr>
        <w:rFonts w:ascii="Calibri" w:hAnsi="Calibri" w:cs="Calibri"/>
        <w:u w:val="none"/>
      </w:rPr>
      <w:t xml:space="preserve">t.o.b. Künstlersteckbrief </w:t>
    </w:r>
    <w:r>
      <w:rPr>
        <w:rFonts w:ascii="Calibri" w:hAnsi="Calibri" w:cs="Calibri"/>
        <w:u w:val="none"/>
      </w:rPr>
      <w:t>STEFAN HIPPE</w:t>
    </w:r>
  </w:p>
  <w:p w:rsidR="00A41642" w:rsidRDefault="00A4164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1642"/>
    <w:rsid w:val="000729F5"/>
    <w:rsid w:val="00123FFC"/>
    <w:rsid w:val="004E4D2D"/>
    <w:rsid w:val="00637AC6"/>
    <w:rsid w:val="007A3563"/>
    <w:rsid w:val="008F7ED7"/>
    <w:rsid w:val="00A41642"/>
    <w:rsid w:val="00AF4338"/>
    <w:rsid w:val="00B26116"/>
    <w:rsid w:val="00C330C9"/>
    <w:rsid w:val="00CD5625"/>
    <w:rsid w:val="00D5466F"/>
    <w:rsid w:val="00FF0F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1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41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41642"/>
  </w:style>
  <w:style w:type="paragraph" w:styleId="Fuzeile">
    <w:name w:val="footer"/>
    <w:basedOn w:val="Standard"/>
    <w:link w:val="FuzeileZchn"/>
    <w:uiPriority w:val="99"/>
    <w:semiHidden/>
    <w:unhideWhenUsed/>
    <w:rsid w:val="00A4164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41642"/>
  </w:style>
  <w:style w:type="paragraph" w:styleId="StandardWeb">
    <w:name w:val="Normal (Web)"/>
    <w:basedOn w:val="Standard"/>
    <w:uiPriority w:val="99"/>
    <w:semiHidden/>
    <w:unhideWhenUsed/>
    <w:rsid w:val="00A41642"/>
    <w:pPr>
      <w:spacing w:before="100" w:beforeAutospacing="1" w:after="100" w:afterAutospacing="1" w:line="240" w:lineRule="auto"/>
    </w:pPr>
    <w:rPr>
      <w:rFonts w:ascii="Times New Roman" w:eastAsia="Times New Roman" w:hAnsi="Times New Roman" w:cs="Times New Roman"/>
      <w:sz w:val="24"/>
      <w:szCs w:val="24"/>
      <w:u w:val="none"/>
      <w:lang w:eastAsia="de-DE"/>
    </w:rPr>
  </w:style>
  <w:style w:type="paragraph" w:styleId="Sprechblasentext">
    <w:name w:val="Balloon Text"/>
    <w:basedOn w:val="Standard"/>
    <w:link w:val="SprechblasentextZchn"/>
    <w:uiPriority w:val="99"/>
    <w:semiHidden/>
    <w:unhideWhenUsed/>
    <w:rsid w:val="00A416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1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C0B5-EBB7-4BA7-BD35-830A00FD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TOB1</dc:creator>
  <cp:lastModifiedBy>TOB-KB</cp:lastModifiedBy>
  <cp:revision>2</cp:revision>
  <cp:lastPrinted>2018-09-24T12:29:00Z</cp:lastPrinted>
  <dcterms:created xsi:type="dcterms:W3CDTF">2018-09-25T07:43:00Z</dcterms:created>
  <dcterms:modified xsi:type="dcterms:W3CDTF">2018-09-25T07:43:00Z</dcterms:modified>
</cp:coreProperties>
</file>